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2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0"/>
        <w:gridCol w:w="5100"/>
      </w:tblGrid>
      <w:tr w:rsidR="00ED236B" w14:paraId="52AB2284" w14:textId="77777777" w:rsidTr="00ED236B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383091E7" w14:textId="77777777" w:rsidR="00ED236B" w:rsidRDefault="00ED236B">
            <w:pPr>
              <w:spacing w:line="240" w:lineRule="atLeast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РЕСПУБЛИКА ТАТАРСТАН</w:t>
            </w:r>
          </w:p>
          <w:p w14:paraId="3A5A0CB5" w14:textId="77777777" w:rsidR="00ED236B" w:rsidRDefault="00ED236B">
            <w:pPr>
              <w:spacing w:line="240" w:lineRule="atLeast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Совет</w:t>
            </w:r>
          </w:p>
          <w:p w14:paraId="2BA641AA" w14:textId="77777777" w:rsidR="00ED236B" w:rsidRDefault="00ED236B">
            <w:pPr>
              <w:spacing w:line="240" w:lineRule="atLeast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Кармалинского сельского поселения</w:t>
            </w:r>
          </w:p>
          <w:p w14:paraId="2431DC4B" w14:textId="77777777" w:rsidR="00ED236B" w:rsidRDefault="00ED236B">
            <w:pPr>
              <w:spacing w:line="240" w:lineRule="atLeast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Нижнекамского муниципального района</w:t>
            </w:r>
          </w:p>
          <w:p w14:paraId="27DCF24E" w14:textId="77777777" w:rsidR="00ED236B" w:rsidRDefault="00ED236B">
            <w:pPr>
              <w:spacing w:line="240" w:lineRule="atLeast"/>
              <w:jc w:val="center"/>
              <w:rPr>
                <w:sz w:val="28"/>
                <w:szCs w:val="28"/>
                <w:lang w:val="tt-RU"/>
              </w:rPr>
            </w:pPr>
          </w:p>
          <w:p w14:paraId="624851A2" w14:textId="77777777" w:rsidR="00ED236B" w:rsidRDefault="00ED236B">
            <w:pPr>
              <w:spacing w:line="240" w:lineRule="atLeast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 xml:space="preserve">423598, Нижнекамский район, </w:t>
            </w:r>
          </w:p>
          <w:p w14:paraId="0B708FA4" w14:textId="77777777" w:rsidR="00ED236B" w:rsidRDefault="00ED236B">
            <w:pPr>
              <w:spacing w:line="240" w:lineRule="atLeast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с. Кармалы, ул. Пионерская, 1</w:t>
            </w:r>
          </w:p>
          <w:p w14:paraId="78434D9B" w14:textId="77777777" w:rsidR="00ED236B" w:rsidRDefault="00ED236B">
            <w:pPr>
              <w:spacing w:line="240" w:lineRule="atLeast"/>
              <w:jc w:val="center"/>
              <w:rPr>
                <w:sz w:val="28"/>
                <w:szCs w:val="28"/>
                <w:lang w:val="tt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49053B01" w14:textId="77777777" w:rsidR="00ED236B" w:rsidRDefault="00ED236B">
            <w:pPr>
              <w:spacing w:line="240" w:lineRule="atLeast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 xml:space="preserve">ТАТАРСТАН РЕСПУБЛИКАСЫ </w:t>
            </w:r>
          </w:p>
          <w:p w14:paraId="68B56D67" w14:textId="77777777" w:rsidR="00ED236B" w:rsidRDefault="00ED236B">
            <w:pPr>
              <w:spacing w:line="240" w:lineRule="atLeast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Түбән Кама муниципаль районы</w:t>
            </w:r>
          </w:p>
          <w:p w14:paraId="1332F2AB" w14:textId="77777777" w:rsidR="00ED236B" w:rsidRDefault="00ED236B">
            <w:pPr>
              <w:spacing w:line="240" w:lineRule="atLeast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Кармалы авыл жирлеге</w:t>
            </w:r>
          </w:p>
          <w:p w14:paraId="24945354" w14:textId="77777777" w:rsidR="00ED236B" w:rsidRDefault="00ED236B">
            <w:pPr>
              <w:spacing w:line="240" w:lineRule="atLeast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Советы</w:t>
            </w:r>
          </w:p>
          <w:p w14:paraId="694D82BF" w14:textId="77777777" w:rsidR="00ED236B" w:rsidRDefault="00ED236B">
            <w:pPr>
              <w:spacing w:line="240" w:lineRule="atLeast"/>
              <w:jc w:val="center"/>
              <w:rPr>
                <w:sz w:val="28"/>
                <w:szCs w:val="28"/>
                <w:lang w:val="tt-RU"/>
              </w:rPr>
            </w:pPr>
          </w:p>
          <w:p w14:paraId="5D9DD34B" w14:textId="77777777" w:rsidR="00ED236B" w:rsidRDefault="00ED236B">
            <w:pPr>
              <w:spacing w:line="240" w:lineRule="atLeast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 xml:space="preserve">423598, Түбән Кама  районы, </w:t>
            </w:r>
          </w:p>
          <w:p w14:paraId="0ABFD265" w14:textId="77777777" w:rsidR="00ED236B" w:rsidRDefault="00ED236B">
            <w:pPr>
              <w:spacing w:line="240" w:lineRule="atLeast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Кармалы авылы, Пионер урамы, 1</w:t>
            </w:r>
          </w:p>
          <w:p w14:paraId="7BF7209D" w14:textId="77777777" w:rsidR="00ED236B" w:rsidRDefault="00ED236B">
            <w:pPr>
              <w:spacing w:line="240" w:lineRule="atLeast"/>
              <w:jc w:val="center"/>
              <w:rPr>
                <w:sz w:val="28"/>
                <w:szCs w:val="28"/>
                <w:lang w:val="tt-RU"/>
              </w:rPr>
            </w:pPr>
          </w:p>
        </w:tc>
      </w:tr>
      <w:tr w:rsidR="00ED236B" w14:paraId="6E5D55A7" w14:textId="77777777" w:rsidTr="00ED236B">
        <w:trPr>
          <w:trHeight w:val="333"/>
        </w:trPr>
        <w:tc>
          <w:tcPr>
            <w:tcW w:w="10206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14:paraId="0A5808FC" w14:textId="77777777" w:rsidR="00ED236B" w:rsidRDefault="00ED236B">
            <w:pPr>
              <w:spacing w:line="240" w:lineRule="atLeast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  <w:lang w:val="tt-RU"/>
              </w:rPr>
              <w:t xml:space="preserve">тел./факс (8555) 33-39-17, электронный адрес: </w: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HYPERLINK "mailto:%20Karmalinskoe.sp@tatar.ru"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rStyle w:val="a3"/>
                <w:bCs/>
                <w:sz w:val="22"/>
                <w:szCs w:val="22"/>
              </w:rPr>
              <w:t>Karmalinskoe.sp@tatar.ru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bCs/>
                <w:sz w:val="22"/>
                <w:szCs w:val="22"/>
              </w:rPr>
              <w:t xml:space="preserve">, сайт: </w:t>
            </w:r>
            <w:r>
              <w:rPr>
                <w:bCs/>
                <w:sz w:val="22"/>
                <w:szCs w:val="22"/>
                <w:lang w:val="en-US"/>
              </w:rPr>
              <w:t>www</w:t>
            </w:r>
            <w:r>
              <w:rPr>
                <w:bCs/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  <w:lang w:val="en-US"/>
              </w:rPr>
              <w:t>karmalinskoe</w:t>
            </w:r>
            <w:proofErr w:type="spellEnd"/>
            <w:r>
              <w:rPr>
                <w:bCs/>
                <w:sz w:val="22"/>
                <w:szCs w:val="22"/>
              </w:rPr>
              <w:t>-</w:t>
            </w:r>
            <w:proofErr w:type="spellStart"/>
            <w:r>
              <w:rPr>
                <w:bCs/>
                <w:sz w:val="22"/>
                <w:szCs w:val="22"/>
                <w:lang w:val="en-US"/>
              </w:rPr>
              <w:t>sp</w:t>
            </w:r>
            <w:proofErr w:type="spellEnd"/>
            <w:r>
              <w:rPr>
                <w:bCs/>
                <w:sz w:val="22"/>
                <w:szCs w:val="22"/>
              </w:rPr>
              <w:t>.</w:t>
            </w:r>
            <w:proofErr w:type="spellStart"/>
            <w:r>
              <w:rPr>
                <w:bCs/>
                <w:sz w:val="22"/>
                <w:szCs w:val="22"/>
                <w:lang w:val="en-US"/>
              </w:rPr>
              <w:t>ru</w:t>
            </w:r>
            <w:proofErr w:type="spellEnd"/>
          </w:p>
        </w:tc>
      </w:tr>
    </w:tbl>
    <w:p w14:paraId="0DABEB05" w14:textId="77777777" w:rsidR="00ED236B" w:rsidRDefault="00ED236B" w:rsidP="00ED236B">
      <w:pPr>
        <w:spacing w:line="240" w:lineRule="atLeast"/>
        <w:rPr>
          <w:sz w:val="28"/>
          <w:szCs w:val="28"/>
          <w:lang w:val="tt-RU"/>
        </w:rPr>
      </w:pPr>
    </w:p>
    <w:p w14:paraId="1763E254" w14:textId="77777777" w:rsidR="00ED236B" w:rsidRDefault="00ED236B" w:rsidP="00ED236B">
      <w:pPr>
        <w:spacing w:line="240" w:lineRule="atLeast"/>
        <w:rPr>
          <w:sz w:val="28"/>
          <w:szCs w:val="28"/>
          <w:lang w:val="tt-RU"/>
        </w:rPr>
      </w:pPr>
    </w:p>
    <w:p w14:paraId="6DEE7D3D" w14:textId="12B0888F" w:rsidR="00ED236B" w:rsidRDefault="00ED236B" w:rsidP="00ED236B">
      <w:pPr>
        <w:spacing w:line="240" w:lineRule="atLeast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        РЕШЕНИЕ                                 </w:t>
      </w:r>
      <w:r>
        <w:rPr>
          <w:sz w:val="28"/>
          <w:szCs w:val="28"/>
          <w:lang w:val="tt-RU"/>
        </w:rPr>
        <w:t xml:space="preserve">                         </w:t>
      </w:r>
      <w:r>
        <w:rPr>
          <w:sz w:val="28"/>
          <w:szCs w:val="28"/>
          <w:lang w:val="tt-RU"/>
        </w:rPr>
        <w:t xml:space="preserve">                           КАРАР</w:t>
      </w:r>
    </w:p>
    <w:p w14:paraId="71478D5C" w14:textId="77777777" w:rsidR="00ED236B" w:rsidRDefault="00ED236B" w:rsidP="00ED236B">
      <w:pPr>
        <w:suppressAutoHyphens/>
        <w:jc w:val="center"/>
        <w:rPr>
          <w:sz w:val="28"/>
          <w:szCs w:val="28"/>
          <w:lang w:val="tt-RU" w:eastAsia="ar-SA"/>
        </w:rPr>
      </w:pPr>
    </w:p>
    <w:p w14:paraId="6106FA88" w14:textId="56BCE778" w:rsidR="00ED236B" w:rsidRDefault="00ED236B" w:rsidP="00ED236B">
      <w:pPr>
        <w:tabs>
          <w:tab w:val="left" w:pos="5245"/>
        </w:tabs>
        <w:suppressAutoHyphens/>
        <w:jc w:val="both"/>
        <w:rPr>
          <w:sz w:val="28"/>
          <w:szCs w:val="28"/>
          <w:lang w:val="tt-RU" w:eastAsia="ar-SA"/>
        </w:rPr>
      </w:pPr>
      <w:r>
        <w:rPr>
          <w:sz w:val="28"/>
          <w:szCs w:val="28"/>
          <w:lang w:val="tt-RU" w:eastAsia="ar-SA"/>
        </w:rPr>
        <w:t>от 19.09.2025 г.                                                                                                   № 5</w:t>
      </w:r>
    </w:p>
    <w:p w14:paraId="63C613D6" w14:textId="77777777" w:rsidR="00ED236B" w:rsidRDefault="00ED236B" w:rsidP="00ED236B">
      <w:pPr>
        <w:suppressAutoHyphens/>
        <w:jc w:val="both"/>
        <w:rPr>
          <w:sz w:val="28"/>
          <w:szCs w:val="28"/>
          <w:lang w:val="tt-RU" w:eastAsia="ar-SA"/>
        </w:rPr>
      </w:pPr>
    </w:p>
    <w:p w14:paraId="40F3F02E" w14:textId="77777777" w:rsidR="00ED236B" w:rsidRDefault="00ED236B" w:rsidP="00ED236B">
      <w:pPr>
        <w:suppressAutoHyphens/>
        <w:jc w:val="both"/>
        <w:rPr>
          <w:sz w:val="28"/>
          <w:szCs w:val="28"/>
          <w:lang w:val="tt-RU"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70"/>
      </w:tblGrid>
      <w:tr w:rsidR="00ED236B" w14:paraId="3B03809B" w14:textId="77777777" w:rsidTr="00ED236B">
        <w:tc>
          <w:tcPr>
            <w:tcW w:w="5070" w:type="dxa"/>
          </w:tcPr>
          <w:p w14:paraId="6951DCB7" w14:textId="77777777" w:rsidR="00ED236B" w:rsidRDefault="00ED236B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О постоянных комиссиях </w:t>
            </w:r>
            <w:proofErr w:type="spellStart"/>
            <w:r>
              <w:rPr>
                <w:sz w:val="28"/>
                <w:szCs w:val="28"/>
                <w:lang w:eastAsia="ar-SA"/>
              </w:rPr>
              <w:t>Кармалинского</w:t>
            </w:r>
            <w:proofErr w:type="spellEnd"/>
            <w:r>
              <w:rPr>
                <w:sz w:val="28"/>
                <w:szCs w:val="28"/>
                <w:lang w:eastAsia="ar-SA"/>
              </w:rPr>
              <w:t xml:space="preserve"> сельского поселения</w:t>
            </w:r>
          </w:p>
          <w:p w14:paraId="048D47AE" w14:textId="77777777" w:rsidR="00ED236B" w:rsidRDefault="00ED236B">
            <w:pPr>
              <w:suppressAutoHyphens/>
              <w:jc w:val="both"/>
              <w:rPr>
                <w:sz w:val="28"/>
                <w:szCs w:val="28"/>
                <w:lang w:val="tt-RU" w:eastAsia="ar-SA"/>
              </w:rPr>
            </w:pPr>
          </w:p>
        </w:tc>
      </w:tr>
    </w:tbl>
    <w:p w14:paraId="10697C19" w14:textId="77777777" w:rsidR="00ED236B" w:rsidRDefault="00ED236B" w:rsidP="00ED236B">
      <w:pPr>
        <w:suppressAutoHyphens/>
        <w:autoSpaceDE w:val="0"/>
        <w:autoSpaceDN w:val="0"/>
        <w:adjustRightInd w:val="0"/>
        <w:jc w:val="both"/>
        <w:rPr>
          <w:sz w:val="28"/>
          <w:szCs w:val="28"/>
          <w:lang w:eastAsia="ar-SA"/>
        </w:rPr>
      </w:pPr>
    </w:p>
    <w:p w14:paraId="39CA90FE" w14:textId="77777777" w:rsidR="00ED236B" w:rsidRDefault="00ED236B" w:rsidP="00ED236B">
      <w:pPr>
        <w:suppressAutoHyphens/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Совет </w:t>
      </w:r>
      <w:proofErr w:type="spellStart"/>
      <w:r>
        <w:rPr>
          <w:sz w:val="28"/>
          <w:szCs w:val="28"/>
          <w:lang w:eastAsia="ar-SA"/>
        </w:rPr>
        <w:t>Кармалинского</w:t>
      </w:r>
      <w:proofErr w:type="spellEnd"/>
      <w:r>
        <w:rPr>
          <w:sz w:val="28"/>
          <w:szCs w:val="28"/>
          <w:lang w:eastAsia="ar-SA"/>
        </w:rPr>
        <w:t xml:space="preserve"> сельского поселения  решает:</w:t>
      </w:r>
    </w:p>
    <w:p w14:paraId="2B2925CF" w14:textId="77777777" w:rsidR="00ED236B" w:rsidRDefault="00ED236B" w:rsidP="00ED236B">
      <w:pPr>
        <w:suppressAutoHyphens/>
        <w:autoSpaceDE w:val="0"/>
        <w:autoSpaceDN w:val="0"/>
        <w:adjustRightInd w:val="0"/>
        <w:ind w:firstLine="709"/>
        <w:jc w:val="center"/>
        <w:rPr>
          <w:sz w:val="28"/>
          <w:szCs w:val="28"/>
          <w:lang w:eastAsia="ar-SA"/>
        </w:rPr>
      </w:pPr>
    </w:p>
    <w:p w14:paraId="649C3F41" w14:textId="77777777" w:rsidR="00ED236B" w:rsidRDefault="00ED236B" w:rsidP="00ED236B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Образовать следующие постоянные комиссии Совета </w:t>
      </w:r>
      <w:proofErr w:type="spellStart"/>
      <w:r>
        <w:rPr>
          <w:sz w:val="28"/>
          <w:szCs w:val="28"/>
        </w:rPr>
        <w:t>Кармалинского</w:t>
      </w:r>
      <w:proofErr w:type="spellEnd"/>
      <w:r>
        <w:rPr>
          <w:sz w:val="28"/>
          <w:szCs w:val="28"/>
        </w:rPr>
        <w:t xml:space="preserve"> сельского поселения:</w:t>
      </w:r>
    </w:p>
    <w:p w14:paraId="59337E46" w14:textId="77777777" w:rsidR="00ED236B" w:rsidRDefault="00ED236B" w:rsidP="00ED236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 по социально-экономическому развитию, бюджетно-финансовым вопросам, развитию предпринимательства и деловой активности населения, муниципальной собственности, по вопросам местного самоуправления, регламента и правопорядка; </w:t>
      </w:r>
    </w:p>
    <w:p w14:paraId="27801F38" w14:textId="77777777" w:rsidR="00ED236B" w:rsidRDefault="00ED236B" w:rsidP="00ED236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  по благоустройству и экологии;</w:t>
      </w:r>
    </w:p>
    <w:p w14:paraId="793A6E5F" w14:textId="77777777" w:rsidR="00ED236B" w:rsidRDefault="00ED236B" w:rsidP="00ED236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  по образованию, культуре, национальным вопросам, спорту, охране здоровья и социальной защите населения.</w:t>
      </w:r>
    </w:p>
    <w:p w14:paraId="51A93A35" w14:textId="77777777" w:rsidR="00ED236B" w:rsidRDefault="00ED236B" w:rsidP="00ED236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Заместителю главы </w:t>
      </w:r>
      <w:proofErr w:type="spellStart"/>
      <w:r>
        <w:rPr>
          <w:sz w:val="28"/>
          <w:szCs w:val="28"/>
        </w:rPr>
        <w:t>Кармалинского</w:t>
      </w:r>
      <w:proofErr w:type="spellEnd"/>
      <w:r>
        <w:rPr>
          <w:sz w:val="28"/>
          <w:szCs w:val="28"/>
        </w:rPr>
        <w:t xml:space="preserve"> сельского поселения:</w:t>
      </w:r>
    </w:p>
    <w:p w14:paraId="642ADB4B" w14:textId="77777777" w:rsidR="00ED236B" w:rsidRDefault="00ED236B" w:rsidP="00ED236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обеспечить сбор предложений депутатов по формированию состава постоянных комиссий;</w:t>
      </w:r>
    </w:p>
    <w:p w14:paraId="5B2BB67E" w14:textId="77777777" w:rsidR="00ED236B" w:rsidRDefault="00ED236B" w:rsidP="00ED236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обобщенные составы комиссий представить для рассмотрения на очередную сессию Совета </w:t>
      </w:r>
      <w:proofErr w:type="spellStart"/>
      <w:r>
        <w:rPr>
          <w:sz w:val="28"/>
          <w:szCs w:val="28"/>
        </w:rPr>
        <w:t>Кармалинского</w:t>
      </w:r>
      <w:proofErr w:type="spellEnd"/>
      <w:r>
        <w:rPr>
          <w:sz w:val="28"/>
          <w:szCs w:val="28"/>
        </w:rPr>
        <w:t xml:space="preserve"> сельского поселения.</w:t>
      </w:r>
    </w:p>
    <w:p w14:paraId="3704EF58" w14:textId="77777777" w:rsidR="00ED236B" w:rsidRDefault="00ED236B" w:rsidP="00ED236B">
      <w:pPr>
        <w:ind w:firstLine="709"/>
        <w:jc w:val="both"/>
        <w:rPr>
          <w:sz w:val="28"/>
          <w:szCs w:val="28"/>
        </w:rPr>
      </w:pPr>
    </w:p>
    <w:p w14:paraId="535EC834" w14:textId="77777777" w:rsidR="00ED236B" w:rsidRDefault="00ED236B" w:rsidP="00ED236B">
      <w:pPr>
        <w:suppressAutoHyphens/>
        <w:rPr>
          <w:sz w:val="28"/>
          <w:szCs w:val="28"/>
          <w:lang w:eastAsia="ar-SA"/>
        </w:rPr>
      </w:pPr>
    </w:p>
    <w:p w14:paraId="7633466F" w14:textId="77777777" w:rsidR="00ED236B" w:rsidRDefault="00ED236B" w:rsidP="00ED236B">
      <w:pPr>
        <w:suppressAutoHyphens/>
        <w:rPr>
          <w:sz w:val="28"/>
          <w:szCs w:val="28"/>
          <w:lang w:eastAsia="ar-SA"/>
        </w:rPr>
      </w:pPr>
    </w:p>
    <w:p w14:paraId="2821FE78" w14:textId="77777777" w:rsidR="00ED236B" w:rsidRDefault="00ED236B" w:rsidP="00ED236B">
      <w:pPr>
        <w:suppressAutoHyphens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Глава</w:t>
      </w:r>
    </w:p>
    <w:p w14:paraId="3B2C1C08" w14:textId="3A2604BB" w:rsidR="00ED236B" w:rsidRDefault="00ED236B" w:rsidP="00ED236B">
      <w:pPr>
        <w:suppressAutoHyphens/>
        <w:rPr>
          <w:sz w:val="28"/>
          <w:szCs w:val="28"/>
          <w:lang w:eastAsia="ar-SA"/>
        </w:rPr>
      </w:pPr>
      <w:proofErr w:type="spellStart"/>
      <w:r>
        <w:rPr>
          <w:sz w:val="28"/>
          <w:szCs w:val="28"/>
          <w:lang w:eastAsia="ar-SA"/>
        </w:rPr>
        <w:t>Кармалинского</w:t>
      </w:r>
      <w:proofErr w:type="spellEnd"/>
      <w:r>
        <w:rPr>
          <w:sz w:val="28"/>
          <w:szCs w:val="28"/>
          <w:lang w:eastAsia="ar-SA"/>
        </w:rPr>
        <w:t xml:space="preserve"> сельского поселения:                       </w:t>
      </w:r>
      <w:bookmarkStart w:id="0" w:name="_GoBack"/>
      <w:bookmarkEnd w:id="0"/>
      <w:r>
        <w:rPr>
          <w:sz w:val="28"/>
          <w:szCs w:val="28"/>
          <w:lang w:eastAsia="ar-SA"/>
        </w:rPr>
        <w:t xml:space="preserve">                    Мальцева Н.В.</w:t>
      </w:r>
    </w:p>
    <w:p w14:paraId="263C41F7" w14:textId="77777777" w:rsidR="00ED236B" w:rsidRDefault="00ED236B" w:rsidP="00ED236B">
      <w:pPr>
        <w:jc w:val="both"/>
        <w:rPr>
          <w:sz w:val="27"/>
          <w:szCs w:val="27"/>
        </w:rPr>
      </w:pPr>
    </w:p>
    <w:p w14:paraId="7B7D66B9" w14:textId="77777777" w:rsidR="006D114F" w:rsidRDefault="006D114F"/>
    <w:sectPr w:rsidR="006D11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6D60CB"/>
    <w:multiLevelType w:val="hybridMultilevel"/>
    <w:tmpl w:val="C1BAB5BE"/>
    <w:lvl w:ilvl="0" w:tplc="A28A19BC">
      <w:start w:val="1"/>
      <w:numFmt w:val="decimal"/>
      <w:lvlText w:val="%1."/>
      <w:lvlJc w:val="left"/>
      <w:pPr>
        <w:ind w:left="1114" w:hanging="40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61E"/>
    <w:rsid w:val="006D114F"/>
    <w:rsid w:val="00DA261E"/>
    <w:rsid w:val="00ED2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B5926"/>
  <w15:chartTrackingRefBased/>
  <w15:docId w15:val="{83CCAA52-0301-4AB1-8658-64608AE66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23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ED236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16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1395</Characters>
  <Application>Microsoft Office Word</Application>
  <DocSecurity>0</DocSecurity>
  <Lines>11</Lines>
  <Paragraphs>3</Paragraphs>
  <ScaleCrop>false</ScaleCrop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2026-06-11T06:59:00Z</dcterms:created>
  <dcterms:modified xsi:type="dcterms:W3CDTF">2026-06-11T06:59:00Z</dcterms:modified>
</cp:coreProperties>
</file>